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Prezydent Miasta Sopotu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Miasta Sopotu</w:t>
      </w:r>
    </w:p>
    <w:p>
      <w:pPr>
        <w:spacing w:after="0"/>
        <w:ind w:left="4600"/>
      </w:pPr>
      <w:r>
        <w:rPr>
          <w:b w:val="false"/>
          <w:bCs w:val="false"/>
        </w:rPr>
        <w:t xml:space="preserve">ul. Tadeusza Kościuszki 25/27</w:t>
      </w:r>
    </w:p>
    <w:p>
      <w:pPr>
        <w:spacing w:after="0"/>
        <w:ind w:left="4600"/>
      </w:pPr>
      <w:r>
        <w:rPr>
          <w:b w:val="false"/>
          <w:bCs w:val="false"/>
        </w:rPr>
        <w:t xml:space="preserve">81-704 Sopot</w:t>
      </w:r>
    </w:p>
    <w:p>
      <w:pPr>
        <w:spacing w:after="0"/>
        <w:ind w:left="4600"/>
      </w:pPr>
      <w:r>
        <w:rPr>
          <w:b w:val="false"/>
          <w:bCs w:val="false"/>
        </w:rPr>
        <w:t xml:space="preserve">ums@um.sopot.pl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całkowitym koszcie poniesionym przez Miasto Sopot na organizację [nazwa wydarzenia, np. miejskiego koncertu sylwestrowego] w 2024 r.;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umów zawartych z wykonawcami i artystami w związku z tym wydarzeniem.</w:t>
      </w:r>
    </w:p>
    <w:p>
      <w:pPr>
        <w:spacing w:after="160"/>
        <w:jc w:val="both"/>
      </w:pPr>
      <w:r>
        <w:t xml:space="preserve">Wnoszę o udostępnienie informacji w formie elektronicznej (skany lub pliki, np. PDF), poprzez przesłanie na wskazany adres e-mail.</w:t>
      </w:r>
    </w:p>
    <w:p>
      <w:pPr>
        <w:spacing w:after="160"/>
        <w:jc w:val="both"/>
      </w:pPr>
      <w:r>
        <w:t xml:space="preserve">Wyrażam zgodę na anonimizację danych osób fizycznych niepełniących funkcji publicznych, jeżeli umożliwi to udostępnienie pozostałej treści dokumentów.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Wpisz konkretne wydarzenie i rok. To prosty, dobrze sprecyzowany wniosek.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2026-06-16T20:30:20.362Z</dcterms:created>
  <dcterms:modified xsi:type="dcterms:W3CDTF">2026-06-16T20:30:20.362Z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